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A6D80" w14:textId="77777777" w:rsidR="00CE06F0" w:rsidRDefault="00CE06F0" w:rsidP="00CE06F0">
      <w:pPr>
        <w:keepNext/>
      </w:pPr>
      <w:r>
        <w:rPr>
          <w:noProof/>
        </w:rPr>
        <w:drawing>
          <wp:inline distT="0" distB="0" distL="0" distR="0" wp14:anchorId="5909AAA2" wp14:editId="62E3E7C9">
            <wp:extent cx="5724524" cy="685800"/>
            <wp:effectExtent l="0" t="0" r="0" b="0"/>
            <wp:docPr id="205941612" name="Obrázek 20594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A81C8" w14:textId="7740D936" w:rsidR="00F425B5" w:rsidRDefault="00CE06F0" w:rsidP="00CE06F0">
      <w:pPr>
        <w:pStyle w:val="Titulek"/>
      </w:pPr>
      <w:bookmarkStart w:id="0" w:name="_Toc192177211"/>
      <w:r>
        <w:t xml:space="preserve">Obrázek </w:t>
      </w:r>
      <w:fldSimple w:instr=" SEQ Obrázek \* ARABIC ">
        <w:r w:rsidR="00AC1BE9">
          <w:rPr>
            <w:noProof/>
          </w:rPr>
          <w:t>1</w:t>
        </w:r>
      </w:fldSimple>
      <w:r>
        <w:t>: Logo EF TUL</w:t>
      </w:r>
      <w:bookmarkEnd w:id="0"/>
      <w:r w:rsidR="0008206D">
        <w:br/>
        <w:t xml:space="preserve">Zdroj: </w:t>
      </w:r>
      <w:hyperlink r:id="rId9" w:history="1">
        <w:r w:rsidR="0008206D" w:rsidRPr="00F222C9">
          <w:rPr>
            <w:rStyle w:val="Hypertextovodkaz"/>
          </w:rPr>
          <w:t>https://gaudeamus.cz/fakulty/detail-fakulty/facultyHash:0174f7ab9e3323106b9b3fdb0b14516e</w:t>
        </w:r>
      </w:hyperlink>
      <w:r w:rsidR="0008206D">
        <w:t xml:space="preserve"> </w:t>
      </w:r>
    </w:p>
    <w:p w14:paraId="42FCF286" w14:textId="77777777" w:rsidR="00CE06F0" w:rsidRDefault="00CE06F0" w:rsidP="00CE06F0"/>
    <w:p w14:paraId="3C39B450" w14:textId="77777777" w:rsidR="00CE06F0" w:rsidRDefault="00CE06F0" w:rsidP="00CE06F0"/>
    <w:p w14:paraId="4F62A1A9" w14:textId="77777777" w:rsidR="00CE06F0" w:rsidRDefault="00CE06F0" w:rsidP="00CE06F0"/>
    <w:p w14:paraId="35F0450E" w14:textId="77777777" w:rsidR="00CE06F0" w:rsidRDefault="00CE06F0" w:rsidP="00CE06F0"/>
    <w:p w14:paraId="57A678A2" w14:textId="286EC847" w:rsidR="00CE06F0" w:rsidRDefault="00CE06F0" w:rsidP="00CE06F0">
      <w:pPr>
        <w:jc w:val="center"/>
        <w:rPr>
          <w:rFonts w:ascii="Times New Roman" w:hAnsi="Times New Roman" w:cs="Times New Roman"/>
          <w:b/>
          <w:bCs/>
          <w:sz w:val="60"/>
          <w:szCs w:val="60"/>
        </w:rPr>
      </w:pPr>
      <w:r w:rsidRPr="00CA3CB3">
        <w:rPr>
          <w:rFonts w:ascii="Times New Roman" w:hAnsi="Times New Roman" w:cs="Times New Roman"/>
          <w:b/>
          <w:bCs/>
          <w:sz w:val="60"/>
          <w:szCs w:val="60"/>
        </w:rPr>
        <w:t>Co je VPN a proč ji používat?</w:t>
      </w:r>
    </w:p>
    <w:p w14:paraId="2D63461B" w14:textId="77777777" w:rsidR="00CE06F0" w:rsidRDefault="00CE06F0" w:rsidP="00CE06F0">
      <w:pPr>
        <w:jc w:val="center"/>
        <w:rPr>
          <w:rFonts w:ascii="Times New Roman" w:hAnsi="Times New Roman" w:cs="Times New Roman"/>
          <w:b/>
          <w:bCs/>
          <w:sz w:val="60"/>
          <w:szCs w:val="60"/>
        </w:rPr>
      </w:pPr>
    </w:p>
    <w:p w14:paraId="18574AF5" w14:textId="555DD5DD" w:rsidR="00CE06F0" w:rsidRDefault="00CE06F0" w:rsidP="00CE06F0">
      <w:pPr>
        <w:jc w:val="center"/>
        <w:rPr>
          <w:rFonts w:ascii="Times New Roman" w:hAnsi="Times New Roman" w:cs="Times New Roman"/>
          <w:b/>
          <w:bCs/>
          <w:sz w:val="60"/>
          <w:szCs w:val="60"/>
        </w:rPr>
      </w:pPr>
      <w:r>
        <w:rPr>
          <w:rFonts w:ascii="Times New Roman" w:hAnsi="Times New Roman" w:cs="Times New Roman"/>
          <w:b/>
          <w:bCs/>
          <w:sz w:val="60"/>
          <w:szCs w:val="60"/>
        </w:rPr>
        <w:br/>
      </w:r>
      <w:r>
        <w:rPr>
          <w:rFonts w:ascii="Times New Roman" w:hAnsi="Times New Roman" w:cs="Times New Roman"/>
          <w:b/>
          <w:bCs/>
          <w:sz w:val="60"/>
          <w:szCs w:val="60"/>
        </w:rPr>
        <w:br/>
      </w:r>
      <w:r>
        <w:rPr>
          <w:rFonts w:ascii="Times New Roman" w:hAnsi="Times New Roman" w:cs="Times New Roman"/>
          <w:b/>
          <w:bCs/>
          <w:sz w:val="60"/>
          <w:szCs w:val="60"/>
        </w:rPr>
        <w:br/>
      </w:r>
      <w:r>
        <w:rPr>
          <w:rFonts w:ascii="Times New Roman" w:hAnsi="Times New Roman" w:cs="Times New Roman"/>
          <w:b/>
          <w:bCs/>
          <w:sz w:val="60"/>
          <w:szCs w:val="60"/>
        </w:rPr>
        <w:br/>
      </w:r>
    </w:p>
    <w:p w14:paraId="6F2CB6A5" w14:textId="77777777" w:rsidR="00CE06F0" w:rsidRPr="00283DA2" w:rsidRDefault="00CE06F0" w:rsidP="00CE06F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92166990"/>
      <w:r w:rsidRPr="00283DA2">
        <w:rPr>
          <w:rFonts w:ascii="Times New Roman" w:eastAsia="Times New Roman" w:hAnsi="Times New Roman" w:cs="Times New Roman"/>
          <w:sz w:val="28"/>
          <w:szCs w:val="28"/>
        </w:rPr>
        <w:t>Vojtěch Macko</w:t>
      </w:r>
    </w:p>
    <w:p w14:paraId="2167D812" w14:textId="77777777" w:rsidR="00CE06F0" w:rsidRPr="00283DA2" w:rsidRDefault="00CE06F0" w:rsidP="00CE06F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3DA2">
        <w:rPr>
          <w:rFonts w:ascii="Times New Roman" w:eastAsia="Times New Roman" w:hAnsi="Times New Roman" w:cs="Times New Roman"/>
          <w:sz w:val="28"/>
          <w:szCs w:val="28"/>
        </w:rPr>
        <w:t>Podniková ekonomika – Management služeb</w:t>
      </w:r>
    </w:p>
    <w:p w14:paraId="27D8F565" w14:textId="77777777" w:rsidR="00CE06F0" w:rsidRPr="00283DA2" w:rsidRDefault="00CE06F0" w:rsidP="00CE06F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3DA2">
        <w:rPr>
          <w:rFonts w:ascii="Times New Roman" w:eastAsia="Times New Roman" w:hAnsi="Times New Roman" w:cs="Times New Roman"/>
          <w:sz w:val="28"/>
          <w:szCs w:val="28"/>
        </w:rPr>
        <w:t>Kombinované studium</w:t>
      </w:r>
    </w:p>
    <w:p w14:paraId="494AE8C6" w14:textId="77777777" w:rsidR="00CE06F0" w:rsidRPr="00283DA2" w:rsidRDefault="00CE06F0" w:rsidP="00CE06F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3DA2">
        <w:rPr>
          <w:rFonts w:ascii="Times New Roman" w:eastAsia="Times New Roman" w:hAnsi="Times New Roman" w:cs="Times New Roman"/>
          <w:sz w:val="28"/>
          <w:szCs w:val="28"/>
        </w:rPr>
        <w:t>Akademický rok 2024/2025</w:t>
      </w:r>
    </w:p>
    <w:p w14:paraId="59D0DFE6" w14:textId="30E165A5" w:rsidR="00CE06F0" w:rsidRPr="00283DA2" w:rsidRDefault="00CE06F0" w:rsidP="00CE06F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3DA2">
        <w:rPr>
          <w:rFonts w:ascii="Times New Roman" w:eastAsia="Times New Roman" w:hAnsi="Times New Roman" w:cs="Times New Roman"/>
          <w:sz w:val="28"/>
          <w:szCs w:val="28"/>
        </w:rPr>
        <w:t>06. 03. 2025</w:t>
      </w:r>
    </w:p>
    <w:bookmarkEnd w:id="1" w:displacedByCustomXml="next"/>
    <w:sdt>
      <w:sdtPr>
        <w:rPr>
          <w:rFonts w:asciiTheme="minorHAnsi" w:eastAsiaTheme="minorHAnsi" w:hAnsiTheme="minorHAnsi" w:cstheme="minorBidi"/>
          <w:b w:val="0"/>
          <w:color w:val="auto"/>
          <w:kern w:val="2"/>
          <w:sz w:val="24"/>
          <w:szCs w:val="24"/>
          <w:lang w:eastAsia="en-US"/>
          <w14:ligatures w14:val="standardContextual"/>
        </w:rPr>
        <w:id w:val="-173431177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0878FAB" w14:textId="2AF7DD2B" w:rsidR="000406EF" w:rsidRDefault="0008206D">
          <w:pPr>
            <w:pStyle w:val="Nadpisobsahu"/>
          </w:pPr>
          <w:r>
            <w:rPr>
              <w:rFonts w:asciiTheme="minorHAnsi" w:eastAsiaTheme="minorHAnsi" w:hAnsiTheme="minorHAnsi" w:cstheme="minorBidi"/>
              <w:b w:val="0"/>
              <w:color w:val="auto"/>
              <w:kern w:val="2"/>
              <w:sz w:val="24"/>
              <w:szCs w:val="24"/>
              <w:lang w:eastAsia="en-US"/>
              <w14:ligatures w14:val="standardContextual"/>
            </w:rPr>
            <w:br/>
          </w:r>
          <w:r>
            <w:br/>
          </w:r>
          <w:r w:rsidR="000406EF">
            <w:t>Obsah</w:t>
          </w:r>
        </w:p>
        <w:p w14:paraId="1D675F4A" w14:textId="27D96A90" w:rsidR="004647AE" w:rsidRDefault="000406E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78834" w:history="1">
            <w:r w:rsidR="004647AE" w:rsidRPr="00FB6CB1">
              <w:rPr>
                <w:rStyle w:val="Hypertextovodkaz"/>
                <w:noProof/>
              </w:rPr>
              <w:t>ÚVOD</w:t>
            </w:r>
            <w:r w:rsidR="004647AE">
              <w:rPr>
                <w:noProof/>
                <w:webHidden/>
              </w:rPr>
              <w:tab/>
            </w:r>
            <w:r w:rsidR="004647AE">
              <w:rPr>
                <w:noProof/>
                <w:webHidden/>
              </w:rPr>
              <w:fldChar w:fldCharType="begin"/>
            </w:r>
            <w:r w:rsidR="004647AE">
              <w:rPr>
                <w:noProof/>
                <w:webHidden/>
              </w:rPr>
              <w:instrText xml:space="preserve"> PAGEREF _Toc192178834 \h </w:instrText>
            </w:r>
            <w:r w:rsidR="004647AE">
              <w:rPr>
                <w:noProof/>
                <w:webHidden/>
              </w:rPr>
            </w:r>
            <w:r w:rsidR="004647AE"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1</w:t>
            </w:r>
            <w:r w:rsidR="004647AE">
              <w:rPr>
                <w:noProof/>
                <w:webHidden/>
              </w:rPr>
              <w:fldChar w:fldCharType="end"/>
            </w:r>
          </w:hyperlink>
        </w:p>
        <w:p w14:paraId="21BF6AF5" w14:textId="71F3A6F9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35" w:history="1">
            <w:r w:rsidRPr="00FB6CB1">
              <w:rPr>
                <w:rStyle w:val="Hypertextovodkaz"/>
                <w:noProof/>
              </w:rPr>
              <w:t>Co je to VPN?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70103" w14:textId="25290D99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36" w:history="1">
            <w:r w:rsidRPr="00FB6CB1">
              <w:rPr>
                <w:rStyle w:val="Hypertextovodkaz"/>
                <w:noProof/>
              </w:rPr>
              <w:t>Typy připojení VPN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E98EC" w14:textId="7394B6C2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37" w:history="1">
            <w:r w:rsidRPr="00FB6CB1">
              <w:rPr>
                <w:rStyle w:val="Hypertextovodkaz"/>
                <w:noProof/>
              </w:rPr>
              <w:t>Historie VPN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D5E7E" w14:textId="0D0E2B72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38" w:history="1">
            <w:r w:rsidRPr="00FB6CB1">
              <w:rPr>
                <w:rStyle w:val="Hypertextovodkaz"/>
                <w:noProof/>
              </w:rPr>
              <w:t>Využití VPN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4EC98F" w14:textId="2C66FDCD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39" w:history="1">
            <w:r w:rsidRPr="00FB6CB1">
              <w:rPr>
                <w:rStyle w:val="Hypertextovodkaz"/>
                <w:noProof/>
              </w:rPr>
              <w:t>Proč používat VPN a jaké jsou její výhody?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75F39" w14:textId="19DCC222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40" w:history="1">
            <w:r w:rsidRPr="00FB6CB1">
              <w:rPr>
                <w:rStyle w:val="Hypertextovodkaz"/>
                <w:noProof/>
              </w:rPr>
              <w:t>Jaké jsou nevýhody VPN?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CD33D" w14:textId="20027D45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41" w:history="1">
            <w:r w:rsidRPr="00FB6CB1">
              <w:rPr>
                <w:rStyle w:val="Hypertextovodkaz"/>
                <w:noProof/>
              </w:rPr>
              <w:t>Na co se dívat při výběru VPN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B0BA94" w14:textId="1D8EFB40" w:rsidR="004647AE" w:rsidRDefault="004647A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42" w:history="1">
            <w:r w:rsidRPr="00FB6CB1">
              <w:rPr>
                <w:rStyle w:val="Hypertextovodkaz"/>
                <w:noProof/>
              </w:rPr>
              <w:t>Nejpopulárnější VPN poskytovatelé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29D6D" w14:textId="4DD20395" w:rsidR="004647AE" w:rsidRDefault="004647A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43" w:history="1">
            <w:r w:rsidRPr="00FB6CB1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E3A62" w14:textId="13E7E294" w:rsidR="004647AE" w:rsidRDefault="004647A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178844" w:history="1">
            <w:r w:rsidRPr="00FB6CB1">
              <w:rPr>
                <w:rStyle w:val="Hypertextovodkaz"/>
                <w:noProof/>
              </w:rPr>
              <w:t>ZDROJE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_Toc192178844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BE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1B537" w14:textId="20909953" w:rsidR="00771036" w:rsidRPr="0008206D" w:rsidRDefault="000406EF" w:rsidP="00CE06F0">
          <w:r>
            <w:rPr>
              <w:b/>
              <w:bCs/>
            </w:rPr>
            <w:fldChar w:fldCharType="end"/>
          </w:r>
          <w:r w:rsidR="0008206D">
            <w:rPr>
              <w:b/>
              <w:bCs/>
            </w:rPr>
            <w:br/>
          </w:r>
        </w:p>
      </w:sdtContent>
    </w:sdt>
    <w:p w14:paraId="5FCB731D" w14:textId="4CC1AC3A" w:rsidR="00CE06F0" w:rsidRPr="00771036" w:rsidRDefault="00F97052" w:rsidP="00CE06F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97052">
        <w:rPr>
          <w:rFonts w:ascii="Times New Roman" w:hAnsi="Times New Roman" w:cs="Times New Roman"/>
          <w:b/>
          <w:bCs/>
          <w:sz w:val="32"/>
          <w:szCs w:val="32"/>
        </w:rPr>
        <w:t>Seznam obrázků</w:t>
      </w:r>
    </w:p>
    <w:p w14:paraId="6AB306E7" w14:textId="24DFD439" w:rsidR="00F97052" w:rsidRDefault="00F97052">
      <w:pPr>
        <w:pStyle w:val="Seznamobrzk"/>
        <w:tabs>
          <w:tab w:val="right" w:leader="dot" w:pos="9062"/>
        </w:tabs>
        <w:rPr>
          <w:noProof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 xml:space="preserve"> TOC \h \z \c "Obrázek" 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hyperlink w:anchor="_Toc192177211" w:history="1">
        <w:r w:rsidRPr="0000551F">
          <w:rPr>
            <w:rStyle w:val="Hypertextovodkaz"/>
            <w:noProof/>
          </w:rPr>
          <w:t>Obrázek 1: Logo EF TUL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_Toc192177211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1BE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11CBB7C" w14:textId="7882F3C5" w:rsidR="00F97052" w:rsidRDefault="00F97052">
      <w:pPr>
        <w:pStyle w:val="Seznamobrzk"/>
        <w:tabs>
          <w:tab w:val="right" w:leader="dot" w:pos="9062"/>
        </w:tabs>
        <w:rPr>
          <w:noProof/>
        </w:rPr>
      </w:pPr>
      <w:hyperlink w:anchor="_Toc192177212" w:history="1">
        <w:r w:rsidRPr="0000551F">
          <w:rPr>
            <w:rStyle w:val="Hypertextovodkaz"/>
            <w:noProof/>
          </w:rPr>
          <w:t>Obrázek 2: Schéma fungování VPN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_Toc192177212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1BE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6516FA4" w14:textId="5FCC732E" w:rsidR="00F97052" w:rsidRDefault="00F97052">
      <w:pPr>
        <w:pStyle w:val="Seznamobrzk"/>
        <w:tabs>
          <w:tab w:val="right" w:leader="dot" w:pos="9062"/>
        </w:tabs>
        <w:rPr>
          <w:noProof/>
        </w:rPr>
      </w:pPr>
      <w:hyperlink w:anchor="_Toc192177213" w:history="1">
        <w:r w:rsidRPr="0000551F">
          <w:rPr>
            <w:rStyle w:val="Hypertextovodkaz"/>
            <w:noProof/>
          </w:rPr>
          <w:t>Obrázek 3: Typy VPN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_Toc192177213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1BE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D34E07D" w14:textId="57EEC15D" w:rsidR="00F97052" w:rsidRDefault="00F97052">
      <w:pPr>
        <w:pStyle w:val="Seznamobrzk"/>
        <w:tabs>
          <w:tab w:val="right" w:leader="dot" w:pos="9062"/>
        </w:tabs>
        <w:rPr>
          <w:noProof/>
        </w:rPr>
      </w:pPr>
      <w:hyperlink w:anchor="_Toc192177214" w:history="1">
        <w:r w:rsidRPr="0000551F">
          <w:rPr>
            <w:rStyle w:val="Hypertextovodkaz"/>
            <w:noProof/>
          </w:rPr>
          <w:t>Obrázek 4: Aplikace NordVPN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_Toc192177214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1BE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94E344" w14:textId="3D6BA57E" w:rsidR="00F97052" w:rsidRDefault="00F97052">
      <w:pPr>
        <w:pStyle w:val="Seznamobrzk"/>
        <w:tabs>
          <w:tab w:val="right" w:leader="dot" w:pos="9062"/>
        </w:tabs>
        <w:rPr>
          <w:noProof/>
        </w:rPr>
      </w:pPr>
      <w:hyperlink w:anchor="_Toc192177215" w:history="1">
        <w:r w:rsidRPr="0000551F">
          <w:rPr>
            <w:rStyle w:val="Hypertextovodkaz"/>
            <w:noProof/>
          </w:rPr>
          <w:t>Obrázek 5: Aplikace Surfshark VPN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_Toc192177215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1BE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EB8BBA" w14:textId="4FA2F636" w:rsidR="00CE06F0" w:rsidRDefault="00F97052" w:rsidP="00CE06F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14:paraId="01C8B92D" w14:textId="77777777" w:rsidR="00F97052" w:rsidRDefault="00F97052" w:rsidP="00CE06F0">
      <w:pPr>
        <w:rPr>
          <w:rFonts w:ascii="Times New Roman" w:hAnsi="Times New Roman" w:cs="Times New Roman"/>
          <w:b/>
          <w:bCs/>
          <w:sz w:val="36"/>
          <w:szCs w:val="36"/>
        </w:rPr>
        <w:sectPr w:rsidR="00F970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7B65C53" w14:textId="71C2C2A0" w:rsidR="00CE06F0" w:rsidRPr="00F97052" w:rsidRDefault="00CE06F0" w:rsidP="00771036">
      <w:pPr>
        <w:pStyle w:val="Nadpis1"/>
        <w:rPr>
          <w:b w:val="0"/>
        </w:rPr>
      </w:pPr>
      <w:bookmarkStart w:id="2" w:name="_Toc192178834"/>
      <w:r w:rsidRPr="00CE06F0">
        <w:lastRenderedPageBreak/>
        <w:t>ÚVOD</w:t>
      </w:r>
      <w:bookmarkEnd w:id="2"/>
      <w:r w:rsidR="00F97052">
        <w:br/>
      </w:r>
    </w:p>
    <w:p w14:paraId="22CC6293" w14:textId="63D3E21F" w:rsidR="00CE06F0" w:rsidRPr="00CE06F0" w:rsidRDefault="00CE06F0" w:rsidP="00CE06F0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192178835"/>
      <w:r w:rsidRPr="000406EF">
        <w:rPr>
          <w:rStyle w:val="Nadpis2Char"/>
        </w:rPr>
        <w:t>Co je to VPN?</w:t>
      </w:r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CE06F0">
        <w:rPr>
          <w:rFonts w:ascii="Times New Roman" w:hAnsi="Times New Roman" w:cs="Times New Roman"/>
          <w:sz w:val="28"/>
          <w:szCs w:val="28"/>
        </w:rPr>
        <w:t>VPN (Virtual Private Network – virtuální privátní síť) je technologie, která umožňuje bezpečné a šifrované připojení k internetu. Funguje tak, že vytváří šifrovaný tunel mezi zařízením uživatele a vzdáleným serverem provozovaným poskytovatelem VPN. Tímto způsobem dochází ke skrytí skutečné IP adresy uživatele a zajištění vyšší úrovně soukromí a bezpečnosti.</w:t>
      </w:r>
    </w:p>
    <w:p w14:paraId="7184AE36" w14:textId="77777777" w:rsidR="00B00BF2" w:rsidRDefault="00B00BF2" w:rsidP="00B00BF2">
      <w:pPr>
        <w:keepNext/>
      </w:pPr>
      <w:r>
        <w:rPr>
          <w:noProof/>
        </w:rPr>
        <w:drawing>
          <wp:inline distT="0" distB="0" distL="0" distR="0" wp14:anchorId="7C0EA1BF" wp14:editId="58600C8E">
            <wp:extent cx="3025140" cy="1679692"/>
            <wp:effectExtent l="0" t="0" r="3810" b="0"/>
            <wp:docPr id="18269799" name="Obrázek 3" descr="Co je VPN? | Alz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 je VPN? | Alza.cz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1679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AEA2E" w14:textId="3BE51D6F" w:rsidR="00CE06F0" w:rsidRDefault="00B00BF2" w:rsidP="00B00BF2">
      <w:pPr>
        <w:pStyle w:val="Titulek"/>
      </w:pPr>
      <w:bookmarkStart w:id="4" w:name="_Toc192177212"/>
      <w:r>
        <w:t xml:space="preserve">Obrázek </w:t>
      </w:r>
      <w:fldSimple w:instr=" SEQ Obrázek \* ARABIC ">
        <w:r w:rsidR="00AC1BE9">
          <w:rPr>
            <w:noProof/>
          </w:rPr>
          <w:t>2</w:t>
        </w:r>
      </w:fldSimple>
      <w:r>
        <w:t>: Schéma fungování VPN</w:t>
      </w:r>
      <w:bookmarkEnd w:id="4"/>
      <w:r w:rsidR="0008206D">
        <w:br/>
        <w:t xml:space="preserve">Zdroj: </w:t>
      </w:r>
      <w:hyperlink r:id="rId11" w:history="1">
        <w:r w:rsidR="0008206D" w:rsidRPr="00F222C9">
          <w:rPr>
            <w:rStyle w:val="Hypertextovodkaz"/>
          </w:rPr>
          <w:t>https://www.alza.cz/slovnik/co-je-vpn</w:t>
        </w:r>
      </w:hyperlink>
      <w:r w:rsidR="0008206D">
        <w:t xml:space="preserve"> </w:t>
      </w:r>
    </w:p>
    <w:p w14:paraId="68F6082F" w14:textId="77777777" w:rsidR="004647AE" w:rsidRDefault="004647AE" w:rsidP="00B00BF2">
      <w:pPr>
        <w:keepNext/>
        <w:rPr>
          <w:rStyle w:val="Nadpis2Char"/>
        </w:rPr>
      </w:pPr>
    </w:p>
    <w:p w14:paraId="39740E56" w14:textId="60C7B84B" w:rsidR="00B00BF2" w:rsidRDefault="00B00BF2" w:rsidP="00B00BF2">
      <w:pPr>
        <w:keepNext/>
      </w:pPr>
      <w:bookmarkStart w:id="5" w:name="_Toc192178836"/>
      <w:r w:rsidRPr="00771036">
        <w:rPr>
          <w:rStyle w:val="Nadpis2Char"/>
        </w:rPr>
        <w:t>Typy připojení VPN</w:t>
      </w:r>
      <w:bookmarkEnd w:id="5"/>
      <w:r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B00BF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noProof/>
        </w:rPr>
        <w:drawing>
          <wp:inline distT="0" distB="0" distL="0" distR="0" wp14:anchorId="5B088FE6" wp14:editId="763BAB76">
            <wp:extent cx="4518660" cy="2948305"/>
            <wp:effectExtent l="0" t="0" r="0" b="4445"/>
            <wp:docPr id="1217873611" name="Obrázek 1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873611" name="Obrázek 1" descr="Obsah obrázku text, snímek obrazovky, Písmo, číslo&#10;&#10;Obsah vygenerovaný umělou inteligencí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4358" cy="296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0060B" w14:textId="491FBBC0" w:rsidR="00B00BF2" w:rsidRDefault="00B00BF2" w:rsidP="00B00BF2">
      <w:pPr>
        <w:pStyle w:val="Titulek"/>
      </w:pPr>
      <w:bookmarkStart w:id="6" w:name="_Toc192177213"/>
      <w:r>
        <w:t xml:space="preserve">Obrázek </w:t>
      </w:r>
      <w:fldSimple w:instr=" SEQ Obrázek \* ARABIC ">
        <w:r w:rsidR="00AC1BE9">
          <w:rPr>
            <w:noProof/>
          </w:rPr>
          <w:t>3</w:t>
        </w:r>
      </w:fldSimple>
      <w:r>
        <w:t>: Typy VPN</w:t>
      </w:r>
      <w:bookmarkEnd w:id="6"/>
      <w:r w:rsidR="00F93A47">
        <w:br/>
        <w:t xml:space="preserve">Zdroj: </w:t>
      </w:r>
      <w:hyperlink r:id="rId13" w:history="1">
        <w:r w:rsidR="0008206D" w:rsidRPr="00F222C9">
          <w:rPr>
            <w:rStyle w:val="Hypertextovodkaz"/>
          </w:rPr>
          <w:t>https://chatgpt.com</w:t>
        </w:r>
      </w:hyperlink>
      <w:r w:rsidR="0008206D">
        <w:t xml:space="preserve"> přes výstřižky</w:t>
      </w:r>
    </w:p>
    <w:p w14:paraId="50DE7BB5" w14:textId="77777777" w:rsidR="00B00BF2" w:rsidRDefault="00B00BF2" w:rsidP="00B00BF2"/>
    <w:p w14:paraId="6E4767EE" w14:textId="31E03E7C" w:rsidR="00B00BF2" w:rsidRDefault="00B00BF2" w:rsidP="00B00BF2">
      <w:pPr>
        <w:rPr>
          <w:rFonts w:ascii="Times New Roman" w:hAnsi="Times New Roman" w:cs="Times New Roman"/>
          <w:sz w:val="28"/>
          <w:szCs w:val="28"/>
        </w:rPr>
      </w:pPr>
      <w:bookmarkStart w:id="7" w:name="_Toc192178837"/>
      <w:r w:rsidRPr="00771036">
        <w:rPr>
          <w:rStyle w:val="Nadpis2Char"/>
        </w:rPr>
        <w:lastRenderedPageBreak/>
        <w:t>Historie VPN</w:t>
      </w:r>
      <w:bookmarkEnd w:id="7"/>
      <w:r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B00BF2">
        <w:rPr>
          <w:rFonts w:ascii="Times New Roman" w:hAnsi="Times New Roman" w:cs="Times New Roman"/>
          <w:sz w:val="28"/>
          <w:szCs w:val="28"/>
        </w:rPr>
        <w:t>VPN</w:t>
      </w:r>
      <w:r w:rsidRPr="00B00BF2">
        <w:t xml:space="preserve"> </w:t>
      </w:r>
      <w:r w:rsidRPr="00B00BF2">
        <w:rPr>
          <w:rFonts w:ascii="Times New Roman" w:hAnsi="Times New Roman" w:cs="Times New Roman"/>
          <w:sz w:val="28"/>
          <w:szCs w:val="28"/>
        </w:rPr>
        <w:t>technologie vznikla v 90. letech, kdy firmy hledaly bezpečný způsob připojení zaměstnanců k firemním sítím přes internet. Internet se tehdy rychle rozšiřoval, ale zároveň přinášel bezpečnostní rizika – nešifrované připojení znamenalo, že data mohla být snadno zachycena hackery.</w:t>
      </w:r>
      <w:r w:rsidRPr="00B00BF2">
        <w:rPr>
          <w:rFonts w:ascii="Times New Roman" w:hAnsi="Times New Roman" w:cs="Times New Roman"/>
          <w:sz w:val="28"/>
          <w:szCs w:val="28"/>
        </w:rPr>
        <w:br/>
      </w:r>
      <w:r w:rsidRPr="00B00BF2">
        <w:rPr>
          <w:rFonts w:ascii="Times New Roman" w:hAnsi="Times New Roman" w:cs="Times New Roman"/>
          <w:sz w:val="28"/>
          <w:szCs w:val="28"/>
        </w:rPr>
        <w:br/>
        <w:t>V roce 1996 vytvořil Microsoft protokol PPTP (Point-to-Point Tunneling Protocol), který umožňoval vytvoření prvních VPN spojení. PPTP sice nebyl příliš bezpečný, ale byl první široce používanou VPN technologií.</w:t>
      </w:r>
    </w:p>
    <w:p w14:paraId="3E4E8180" w14:textId="77777777" w:rsidR="00B00BF2" w:rsidRDefault="00B00BF2" w:rsidP="00B00BF2">
      <w:pPr>
        <w:rPr>
          <w:rFonts w:ascii="Times New Roman" w:hAnsi="Times New Roman" w:cs="Times New Roman"/>
          <w:sz w:val="28"/>
          <w:szCs w:val="28"/>
        </w:rPr>
      </w:pPr>
    </w:p>
    <w:p w14:paraId="64E1E646" w14:textId="77777777" w:rsidR="00B00BF2" w:rsidRDefault="00B00BF2" w:rsidP="00B00BF2">
      <w:pPr>
        <w:rPr>
          <w:rFonts w:ascii="Times New Roman" w:hAnsi="Times New Roman" w:cs="Times New Roman"/>
          <w:sz w:val="28"/>
          <w:szCs w:val="28"/>
        </w:rPr>
      </w:pPr>
      <w:r w:rsidRPr="00B00BF2">
        <w:rPr>
          <w:rFonts w:ascii="Times New Roman" w:hAnsi="Times New Roman" w:cs="Times New Roman"/>
          <w:b/>
          <w:bCs/>
          <w:sz w:val="32"/>
          <w:szCs w:val="32"/>
        </w:rPr>
        <w:t>2000–2010: rozvoj VPN pro osobní použití</w:t>
      </w:r>
      <w:r>
        <w:rPr>
          <w:rFonts w:ascii="Times New Roman" w:hAnsi="Times New Roman" w:cs="Times New Roman"/>
          <w:sz w:val="28"/>
          <w:szCs w:val="28"/>
        </w:rPr>
        <w:br/>
      </w:r>
      <w:r w:rsidRPr="00B00BF2">
        <w:rPr>
          <w:rFonts w:ascii="Times New Roman" w:hAnsi="Times New Roman" w:cs="Times New Roman"/>
          <w:sz w:val="28"/>
          <w:szCs w:val="28"/>
        </w:rPr>
        <w:t>S rostoucím počtem kybernetických útoků a sledování ze strany poskytovatelů internetu začali lidé využívat VPN i pro osobní soukromí.</w:t>
      </w:r>
    </w:p>
    <w:p w14:paraId="2A58537B" w14:textId="4D632CA8" w:rsidR="00B00BF2" w:rsidRPr="00701E2E" w:rsidRDefault="00B00BF2" w:rsidP="00701E2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sz w:val="28"/>
          <w:szCs w:val="28"/>
        </w:rPr>
        <w:t>Vznikají silnější protokoly jako OpenVPN (2001) – poskytuje lepší šifrování a větší bezpečnost než PPTP.</w:t>
      </w:r>
    </w:p>
    <w:p w14:paraId="12780C57" w14:textId="74FD7BD4" w:rsidR="00B00BF2" w:rsidRPr="00701E2E" w:rsidRDefault="00B00BF2" w:rsidP="00701E2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sz w:val="28"/>
          <w:szCs w:val="28"/>
        </w:rPr>
        <w:t>VPN se stává populární pro obcházení geografických blokací (např. sledování amerického Netflixu z jiných zemí</w:t>
      </w:r>
      <w:r w:rsidR="00701E2E" w:rsidRPr="00701E2E">
        <w:rPr>
          <w:rFonts w:ascii="Times New Roman" w:hAnsi="Times New Roman" w:cs="Times New Roman"/>
          <w:sz w:val="28"/>
          <w:szCs w:val="28"/>
        </w:rPr>
        <w:t>.</w:t>
      </w:r>
      <w:r w:rsidR="00701E2E" w:rsidRPr="00701E2E">
        <w:rPr>
          <w:rFonts w:ascii="Times New Roman" w:hAnsi="Times New Roman" w:cs="Times New Roman"/>
          <w:sz w:val="28"/>
          <w:szCs w:val="28"/>
        </w:rPr>
        <w:br/>
      </w:r>
    </w:p>
    <w:p w14:paraId="74F53800" w14:textId="77777777" w:rsidR="00B00BF2" w:rsidRDefault="00B00BF2" w:rsidP="00B00BF2">
      <w:pPr>
        <w:rPr>
          <w:rFonts w:ascii="Times New Roman" w:hAnsi="Times New Roman" w:cs="Times New Roman"/>
          <w:sz w:val="28"/>
          <w:szCs w:val="28"/>
        </w:rPr>
      </w:pPr>
      <w:r w:rsidRPr="00B00BF2">
        <w:rPr>
          <w:rFonts w:ascii="Times New Roman" w:hAnsi="Times New Roman" w:cs="Times New Roman"/>
          <w:b/>
          <w:bCs/>
          <w:sz w:val="32"/>
          <w:szCs w:val="32"/>
        </w:rPr>
        <w:t>2010–současnost: masové rozšíření VPN</w:t>
      </w:r>
      <w:r>
        <w:rPr>
          <w:rFonts w:ascii="Times New Roman" w:hAnsi="Times New Roman" w:cs="Times New Roman"/>
          <w:sz w:val="28"/>
          <w:szCs w:val="28"/>
        </w:rPr>
        <w:br/>
      </w:r>
      <w:r w:rsidRPr="00B00BF2">
        <w:rPr>
          <w:rFonts w:ascii="Times New Roman" w:hAnsi="Times New Roman" w:cs="Times New Roman"/>
          <w:sz w:val="28"/>
          <w:szCs w:val="28"/>
        </w:rPr>
        <w:t>S rostoucími obavami o soukromí a bezpečnost se VPN stává běžnou součástí internetu. Mezi hlavní důvody nárůstu používání patří:</w:t>
      </w:r>
    </w:p>
    <w:p w14:paraId="374273A3" w14:textId="77777777" w:rsidR="00B00BF2" w:rsidRDefault="00B00BF2" w:rsidP="00B00BF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0BF2">
        <w:rPr>
          <w:rFonts w:ascii="Times New Roman" w:hAnsi="Times New Roman" w:cs="Times New Roman"/>
          <w:b/>
          <w:bCs/>
          <w:sz w:val="28"/>
          <w:szCs w:val="28"/>
        </w:rPr>
        <w:t>Zvýšené sledování vlád a ISP (Edward Snowden, 2013)</w:t>
      </w:r>
      <w:r w:rsidRPr="00B00BF2">
        <w:rPr>
          <w:rFonts w:ascii="Times New Roman" w:hAnsi="Times New Roman" w:cs="Times New Roman"/>
          <w:sz w:val="28"/>
          <w:szCs w:val="28"/>
        </w:rPr>
        <w:t xml:space="preserve"> – lidé si začali více chránit své soukromí.</w:t>
      </w:r>
    </w:p>
    <w:p w14:paraId="097A9F24" w14:textId="77777777" w:rsidR="00B00BF2" w:rsidRDefault="00B00BF2" w:rsidP="00B00BF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0BF2">
        <w:rPr>
          <w:rFonts w:ascii="Times New Roman" w:hAnsi="Times New Roman" w:cs="Times New Roman"/>
          <w:b/>
          <w:bCs/>
          <w:sz w:val="28"/>
          <w:szCs w:val="28"/>
        </w:rPr>
        <w:t>Cenzura internetu v některých zemích (Čína, Rusko)</w:t>
      </w:r>
      <w:r w:rsidRPr="00B00BF2">
        <w:rPr>
          <w:rFonts w:ascii="Times New Roman" w:hAnsi="Times New Roman" w:cs="Times New Roman"/>
          <w:sz w:val="28"/>
          <w:szCs w:val="28"/>
        </w:rPr>
        <w:t xml:space="preserve"> – VPN pomáhá obcházet blokace.</w:t>
      </w:r>
    </w:p>
    <w:p w14:paraId="783F80B8" w14:textId="77777777" w:rsidR="00B00BF2" w:rsidRDefault="00B00BF2" w:rsidP="00B00BF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0BF2">
        <w:rPr>
          <w:rFonts w:ascii="Times New Roman" w:hAnsi="Times New Roman" w:cs="Times New Roman"/>
          <w:b/>
          <w:bCs/>
          <w:sz w:val="28"/>
          <w:szCs w:val="28"/>
        </w:rPr>
        <w:t>Rozvoj streamovacích služeb</w:t>
      </w:r>
      <w:r w:rsidRPr="00B00BF2">
        <w:rPr>
          <w:rFonts w:ascii="Times New Roman" w:hAnsi="Times New Roman" w:cs="Times New Roman"/>
          <w:sz w:val="28"/>
          <w:szCs w:val="28"/>
        </w:rPr>
        <w:t xml:space="preserve"> – VPN umožňuje přístup k obsahu omezenému na určité regiony.</w:t>
      </w:r>
    </w:p>
    <w:p w14:paraId="6BBE7B6F" w14:textId="57B166C4" w:rsidR="00B00BF2" w:rsidRDefault="00B00BF2" w:rsidP="00B00BF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0BF2">
        <w:rPr>
          <w:rFonts w:ascii="Times New Roman" w:hAnsi="Times New Roman" w:cs="Times New Roman"/>
          <w:b/>
          <w:bCs/>
          <w:sz w:val="28"/>
          <w:szCs w:val="28"/>
        </w:rPr>
        <w:t>Nové protokoly (WireGuard, IKEv2)</w:t>
      </w:r>
      <w:r w:rsidRPr="00B00BF2">
        <w:rPr>
          <w:rFonts w:ascii="Times New Roman" w:hAnsi="Times New Roman" w:cs="Times New Roman"/>
          <w:sz w:val="28"/>
          <w:szCs w:val="28"/>
        </w:rPr>
        <w:t xml:space="preserve"> – zvyšují bezpečnost a rychlost VPN připojení.</w:t>
      </w:r>
      <w:r w:rsidR="00F97052">
        <w:rPr>
          <w:rFonts w:ascii="Times New Roman" w:hAnsi="Times New Roman" w:cs="Times New Roman"/>
          <w:sz w:val="28"/>
          <w:szCs w:val="28"/>
        </w:rPr>
        <w:br/>
      </w:r>
    </w:p>
    <w:p w14:paraId="565451B5" w14:textId="3BEAA7A4" w:rsidR="00B00BF2" w:rsidRDefault="00B00BF2" w:rsidP="00B00BF2">
      <w:pPr>
        <w:rPr>
          <w:rFonts w:ascii="Times New Roman" w:hAnsi="Times New Roman" w:cs="Times New Roman"/>
          <w:sz w:val="28"/>
          <w:szCs w:val="28"/>
        </w:rPr>
      </w:pPr>
      <w:r w:rsidRPr="00B00BF2">
        <w:rPr>
          <w:rFonts w:ascii="Times New Roman" w:hAnsi="Times New Roman" w:cs="Times New Roman"/>
          <w:sz w:val="28"/>
          <w:szCs w:val="28"/>
        </w:rPr>
        <w:t>Dnes se VPN používá nejen pro firemní bezpečnost, ale i pro osobní anonymitu, streaming a ochranu na veřejných sítích.</w:t>
      </w:r>
      <w:r w:rsidR="0008206D">
        <w:rPr>
          <w:rFonts w:ascii="Times New Roman" w:hAnsi="Times New Roman" w:cs="Times New Roman"/>
          <w:sz w:val="28"/>
          <w:szCs w:val="28"/>
        </w:rPr>
        <w:br/>
      </w:r>
      <w:r w:rsidR="0008206D" w:rsidRPr="0008206D">
        <w:rPr>
          <w:i/>
          <w:iCs/>
          <w:sz w:val="18"/>
          <w:szCs w:val="18"/>
        </w:rPr>
        <w:t xml:space="preserve">Zdroj: </w:t>
      </w:r>
      <w:hyperlink r:id="rId14" w:history="1">
        <w:r w:rsidR="0008206D" w:rsidRPr="0008206D">
          <w:rPr>
            <w:rStyle w:val="Hypertextovodkaz"/>
            <w:i/>
            <w:iCs/>
            <w:sz w:val="18"/>
            <w:szCs w:val="18"/>
          </w:rPr>
          <w:t>https://chatgpt.com</w:t>
        </w:r>
      </w:hyperlink>
    </w:p>
    <w:p w14:paraId="699B296F" w14:textId="77777777" w:rsidR="00701E2E" w:rsidRDefault="00701E2E" w:rsidP="00B00BF2">
      <w:pPr>
        <w:rPr>
          <w:rFonts w:ascii="Times New Roman" w:hAnsi="Times New Roman" w:cs="Times New Roman"/>
          <w:sz w:val="28"/>
          <w:szCs w:val="28"/>
        </w:rPr>
      </w:pPr>
    </w:p>
    <w:p w14:paraId="678AF46C" w14:textId="5B7E2FAF" w:rsidR="00701E2E" w:rsidRDefault="00701E2E" w:rsidP="00B00BF2">
      <w:pPr>
        <w:rPr>
          <w:rFonts w:ascii="Times New Roman" w:hAnsi="Times New Roman" w:cs="Times New Roman"/>
          <w:sz w:val="28"/>
          <w:szCs w:val="28"/>
        </w:rPr>
      </w:pPr>
      <w:bookmarkStart w:id="8" w:name="_Toc192178838"/>
      <w:r w:rsidRPr="00771036">
        <w:rPr>
          <w:rStyle w:val="Nadpis2Char"/>
        </w:rPr>
        <w:lastRenderedPageBreak/>
        <w:t>Využití VPN</w:t>
      </w:r>
      <w:bookmarkEnd w:id="8"/>
      <w:r>
        <w:rPr>
          <w:rFonts w:ascii="Times New Roman" w:hAnsi="Times New Roman" w:cs="Times New Roman"/>
          <w:sz w:val="28"/>
          <w:szCs w:val="28"/>
        </w:rPr>
        <w:br/>
      </w:r>
      <w:r w:rsidRPr="00701E2E">
        <w:rPr>
          <w:rFonts w:ascii="Times New Roman" w:hAnsi="Times New Roman" w:cs="Times New Roman"/>
          <w:sz w:val="28"/>
          <w:szCs w:val="28"/>
        </w:rPr>
        <w:t>VPN je často využívána k ochraně osobních údajů při připojení k veřejným Wi-Fi sítím, k anonymnímu prohlížení internetu a k obcházení geografických omezení. Technologie VPN je dostupná na různých platformách, včetně počítačů, chytrých telefonů a tabletů.</w:t>
      </w:r>
    </w:p>
    <w:p w14:paraId="281E24A8" w14:textId="77777777" w:rsidR="00701E2E" w:rsidRDefault="00701E2E" w:rsidP="00B00BF2">
      <w:pPr>
        <w:rPr>
          <w:rFonts w:ascii="Times New Roman" w:hAnsi="Times New Roman" w:cs="Times New Roman"/>
          <w:sz w:val="28"/>
          <w:szCs w:val="28"/>
        </w:rPr>
      </w:pPr>
    </w:p>
    <w:p w14:paraId="3598D341" w14:textId="77777777" w:rsidR="00701E2E" w:rsidRDefault="00701E2E" w:rsidP="00771036">
      <w:pPr>
        <w:pStyle w:val="Nadpis2"/>
      </w:pPr>
      <w:bookmarkStart w:id="9" w:name="_Toc192178839"/>
      <w:r w:rsidRPr="00701E2E">
        <w:t>Proč používat VPN a jaké jsou její výhody?</w:t>
      </w:r>
      <w:bookmarkEnd w:id="9"/>
    </w:p>
    <w:p w14:paraId="3D6688AB" w14:textId="72A8C5EF" w:rsidR="00701E2E" w:rsidRDefault="00701E2E" w:rsidP="00701E2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Ochrana soukromí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VPN skrývá skutečnou IP adresu uživatele a šifruje jeho internetový provoz. Díky tomu se snižuje možnost sledování online aktivit třetími stranami, jako jsou poskytovatelé internetu, inzerenti nebo vládní organizace.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5EDC4F43" w14:textId="1882F2C9" w:rsidR="00701E2E" w:rsidRDefault="00701E2E" w:rsidP="00701E2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Bezpečnost při používání veřejných Wi-Fi sítí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veřejné Wi-Fi sítě, například v kavárnách nebo na letištích, mohou být snadným cílem pro hackery. VPN šifruje komunikaci, čímž chrání osobní a citlivé údaje, jako jsou hesla, bankovní údaje nebo e-maily.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32641434" w14:textId="5BDF1705" w:rsidR="00701E2E" w:rsidRDefault="00701E2E" w:rsidP="00701E2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Obcházení geografických omezení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některý online obsah je dostupný pouze v určitých regionech. Pomocí VPN lze změnit IP adresu na jinou zemi a získat tak přístup k blokovanému obsahu, například ke streamovacím službám nebo sociálním sítím.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61F0D470" w14:textId="41365170" w:rsidR="00701E2E" w:rsidRDefault="00701E2E" w:rsidP="00701E2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Anonymní prohlížení internetu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používáním VPN lze zabránit sledování internetové aktivity poskytovateli internetu a dalšími subjekty. To je užitečné zejména v zemích s omezenou internetovou svobodou.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3DEAA7A6" w14:textId="79515BA9" w:rsidR="00701E2E" w:rsidRDefault="00701E2E" w:rsidP="00701E2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Bezpečný vzdálený přístup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firmy často využívají VPN pro bezpečné připojení zaměstnanců k firemním sítím na dálku. To umožňuje efektivní práci odkudkoli bez rizika úniku citlivých dat.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4E5D114C" w14:textId="636D75E9" w:rsidR="00701E2E" w:rsidRDefault="00701E2E" w:rsidP="00701E2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Ochrana před cenzurou a vládním dohledem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v některých zemích je internet přísně cenzurován a monitorován. VPN pomáhá obejít cenzuru a poskytuje přístup k necenzurovanému obsahu.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1BF46E8" w14:textId="1FE8D3E8" w:rsidR="00701E2E" w:rsidRDefault="00701E2E" w:rsidP="00701E2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lastRenderedPageBreak/>
        <w:t>Šetření peněz při online nákupec</w:t>
      </w:r>
      <w:r w:rsidRPr="00701E2E">
        <w:rPr>
          <w:rFonts w:ascii="Times New Roman" w:hAnsi="Times New Roman" w:cs="Times New Roman"/>
          <w:sz w:val="28"/>
          <w:szCs w:val="28"/>
        </w:rPr>
        <w:t>h – ceny některých produktů a služeb (například letenek, hotelů nebo streamovacích služeb) se mohou lišit v závislosti na geografické poloze uživatele. Změnou IP adresy pomocí VPN lze získat lepší nabídky.</w:t>
      </w:r>
    </w:p>
    <w:p w14:paraId="66FCDAC2" w14:textId="77777777" w:rsidR="00701E2E" w:rsidRDefault="00701E2E" w:rsidP="00701E2E">
      <w:pPr>
        <w:rPr>
          <w:rFonts w:ascii="Times New Roman" w:hAnsi="Times New Roman" w:cs="Times New Roman"/>
          <w:sz w:val="28"/>
          <w:szCs w:val="28"/>
        </w:rPr>
      </w:pPr>
    </w:p>
    <w:p w14:paraId="10948201" w14:textId="77777777" w:rsidR="00701E2E" w:rsidRDefault="00701E2E" w:rsidP="00771036">
      <w:pPr>
        <w:pStyle w:val="Nadpis2"/>
        <w:rPr>
          <w:sz w:val="28"/>
          <w:szCs w:val="28"/>
        </w:rPr>
      </w:pPr>
      <w:bookmarkStart w:id="10" w:name="_Toc192178840"/>
      <w:r w:rsidRPr="00701E2E">
        <w:t>Jaké jsou nevýhody VPN?</w:t>
      </w:r>
      <w:bookmarkEnd w:id="10"/>
    </w:p>
    <w:p w14:paraId="12E4CECF" w14:textId="45556B88" w:rsidR="00701E2E" w:rsidRDefault="00701E2E" w:rsidP="00701E2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Snížení rychlosti internetu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kvůli šifrování a přesměrování provozu přes servery může dojít ke zpomalení připojení.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7578A7F" w14:textId="790B26E8" w:rsidR="00701E2E" w:rsidRDefault="00701E2E" w:rsidP="00701E2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Důvěra ve poskytovatele VPN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některé VPN (hlavně zdarma) mohou zaznamenávat uživatelská data a prodávat je třetím stranám.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248834E8" w14:textId="3BE07EB4" w:rsidR="00701E2E" w:rsidRDefault="00701E2E" w:rsidP="00701E2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Kompatibilita s některými službami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některé weby a streamovací služby blokují VPN servery, což může ztížit přístup.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3C55DEE9" w14:textId="2E6992F0" w:rsidR="00701E2E" w:rsidRDefault="00701E2E" w:rsidP="00701E2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Cena kvalitní VPN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dobré VPN nejsou zdarma a jejich předplatné může být pro některé uživatele nákladné.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597CE641" w14:textId="143B270D" w:rsidR="00701E2E" w:rsidRDefault="00701E2E" w:rsidP="00701E2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1E2E">
        <w:rPr>
          <w:rFonts w:ascii="Times New Roman" w:hAnsi="Times New Roman" w:cs="Times New Roman"/>
          <w:b/>
          <w:bCs/>
          <w:sz w:val="28"/>
          <w:szCs w:val="28"/>
        </w:rPr>
        <w:t>Možné legální problémy</w:t>
      </w:r>
      <w:r w:rsidRPr="00701E2E">
        <w:rPr>
          <w:rFonts w:ascii="Times New Roman" w:hAnsi="Times New Roman" w:cs="Times New Roman"/>
          <w:sz w:val="28"/>
          <w:szCs w:val="28"/>
        </w:rPr>
        <w:t xml:space="preserve"> – použití VPN je v některých zemích regulováno nebo zakázáno.</w:t>
      </w:r>
    </w:p>
    <w:p w14:paraId="07C8AC63" w14:textId="77777777" w:rsidR="00701E2E" w:rsidRDefault="00701E2E" w:rsidP="00701E2E">
      <w:pPr>
        <w:rPr>
          <w:rFonts w:ascii="Times New Roman" w:hAnsi="Times New Roman" w:cs="Times New Roman"/>
          <w:sz w:val="28"/>
          <w:szCs w:val="28"/>
        </w:rPr>
      </w:pPr>
    </w:p>
    <w:p w14:paraId="1CA0E44E" w14:textId="77777777" w:rsidR="0017428C" w:rsidRDefault="0017428C" w:rsidP="00771036">
      <w:pPr>
        <w:pStyle w:val="Nadpis2"/>
        <w:rPr>
          <w:sz w:val="28"/>
          <w:szCs w:val="28"/>
        </w:rPr>
      </w:pPr>
      <w:bookmarkStart w:id="11" w:name="_Toc192178841"/>
      <w:r w:rsidRPr="0017428C">
        <w:t>Na co se dívat při výběru VPN</w:t>
      </w:r>
      <w:bookmarkEnd w:id="11"/>
    </w:p>
    <w:p w14:paraId="42D8DB55" w14:textId="06D0F320" w:rsidR="0017428C" w:rsidRP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Bezpečnost a šifrování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zjistěte, jaká šifrování VPN poskytuje. Doporučuje se vybrat službu se sofistikovanými šifrovacími algoritmy, jako je například 256bitové šifrování AES-256, které patří v současnosti mezi nejbezpečnější.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4F7A6C32" w14:textId="5230C97C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Protokoly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VPN aplikace obvykle podporuje různé protokoly, jako je např. OpenVPN, WireGuard, IKEv2/IPSec nebo SSTP. Každý z protokolů má své výhody a nevýhody v rychlosti a bezpečnosti. Protokol OpenVPN je obecně považován za nejlepší dostupný protokol.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14:paraId="36470C24" w14:textId="5EA987A9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lastRenderedPageBreak/>
        <w:t>Placené služby vs. VPN zdarma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obezřetnost je na místě při používání bezplatných služeb, jelikož některé z nich mohou sbírat vaše osobní údaje a prodávat je třetím stranám. Placené služby obvykle nabízejí lepší zabezpečení a rychlost než bezplatné VPN.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4995615" w14:textId="59881FB8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Rychlost a výkon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podívejte se na rychlost a výkon VPN serverů, zejména pokud plánujete streamovat videa nebo hrát online hry.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326BCE72" w14:textId="3D84B90C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Počet serverů a umístění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zkontrolujte, kolik serverů má VPN a ve kterých zemích jsou umístěny. Čím více serverů a rozmanitější geografické pokrytí síť nabízí, tím větší máte flexibilitu IP adres.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5B2005A5" w14:textId="76856C92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Bezplatné zkušební období nebo záruka vrácení peněz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ujistěte se, že VPN nabízí zkušební období nebo záruku vrácení peněz, abyste mohli otestovat službu a případně ji vrátit, pokud vás neuspokojí.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2562C86A" w14:textId="59AF4001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Uživatelská přívětivost a technická podpora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služba by měla být snadno použitelná a měla by mít uživatelsky přívětivé rozhraní. Recenze snadno najdete na internetu v počítačových online magazínech. Také se ujistěte, že služba poskytuje dostatečnou technickou podporu v případě potřeby.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3EC6C6FF" w14:textId="6ACD0478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Záznamy dat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zjistěte, jaká data poskytovatel ukládá o vaší činnosti na internetu. Pokud preferujete co největší anonymitu, hledejte službu, která neuchovává žádné záznamy o online aktivitách svých uživatelů.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16A53F3" w14:textId="3723479A" w:rsidR="0017428C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Reputace</w:t>
      </w:r>
      <w:r w:rsidRPr="0017428C">
        <w:rPr>
          <w:rFonts w:ascii="Times New Roman" w:hAnsi="Times New Roman" w:cs="Times New Roman"/>
          <w:sz w:val="28"/>
          <w:szCs w:val="28"/>
        </w:rPr>
        <w:t xml:space="preserve"> – Chcete-li získat dostatečné povědomí o tom, jak konkrétní VPN funguje, přečtěte si spotřebitelské i profesionální recenze. Při výběru si dávejte bedlivý pozor, protože se v současnosti na internetu vyskytuje řada produktů, které se jako VPN pouze tváří.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6D94F084" w14:textId="3DAF8411" w:rsidR="00701E2E" w:rsidRDefault="0017428C" w:rsidP="0017428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b/>
          <w:bCs/>
          <w:sz w:val="28"/>
          <w:szCs w:val="28"/>
        </w:rPr>
        <w:t>Sdílené IP adresy</w:t>
      </w:r>
      <w:r w:rsidRPr="0017428C">
        <w:rPr>
          <w:rFonts w:ascii="Times New Roman" w:hAnsi="Times New Roman" w:cs="Times New Roman"/>
          <w:sz w:val="28"/>
          <w:szCs w:val="28"/>
        </w:rPr>
        <w:t>– Zvolte si VPN, která nabízí sdílené IP adresy. Když se přes jednu IP adresu budete připojovat společně s více anonymními uživateli, vaše soukromí bude chráněno lépe.</w:t>
      </w:r>
    </w:p>
    <w:p w14:paraId="19BABD42" w14:textId="77777777" w:rsidR="0017428C" w:rsidRDefault="0017428C" w:rsidP="0017428C">
      <w:pPr>
        <w:rPr>
          <w:rFonts w:ascii="Times New Roman" w:hAnsi="Times New Roman" w:cs="Times New Roman"/>
          <w:sz w:val="28"/>
          <w:szCs w:val="28"/>
        </w:rPr>
      </w:pPr>
    </w:p>
    <w:p w14:paraId="1BFF2C76" w14:textId="77777777" w:rsidR="0017428C" w:rsidRDefault="0017428C" w:rsidP="0017428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78E3706" w14:textId="65E1A18B" w:rsidR="0017428C" w:rsidRDefault="0017428C" w:rsidP="00771036">
      <w:pPr>
        <w:pStyle w:val="Nadpis2"/>
        <w:rPr>
          <w:sz w:val="28"/>
          <w:szCs w:val="28"/>
        </w:rPr>
      </w:pPr>
      <w:bookmarkStart w:id="12" w:name="_Toc192178842"/>
      <w:r w:rsidRPr="0017428C">
        <w:lastRenderedPageBreak/>
        <w:t>Nejpopulárnější VPN poskytovatelé</w:t>
      </w:r>
      <w:bookmarkEnd w:id="12"/>
    </w:p>
    <w:p w14:paraId="6A2F7364" w14:textId="77777777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sz w:val="28"/>
          <w:szCs w:val="28"/>
        </w:rPr>
        <w:t>NordVPN</w:t>
      </w:r>
    </w:p>
    <w:p w14:paraId="3DC78A86" w14:textId="77777777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17428C">
        <w:rPr>
          <w:rFonts w:ascii="Times New Roman" w:hAnsi="Times New Roman" w:cs="Times New Roman"/>
          <w:sz w:val="28"/>
          <w:szCs w:val="28"/>
        </w:rPr>
        <w:t>urfshark</w:t>
      </w:r>
    </w:p>
    <w:p w14:paraId="2085F2CE" w14:textId="74EE5852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sz w:val="28"/>
          <w:szCs w:val="28"/>
        </w:rPr>
        <w:t>Express VPN</w:t>
      </w:r>
    </w:p>
    <w:p w14:paraId="74CD4923" w14:textId="77777777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sz w:val="28"/>
          <w:szCs w:val="28"/>
        </w:rPr>
        <w:t>CyberGhost</w:t>
      </w:r>
    </w:p>
    <w:p w14:paraId="48C8CD41" w14:textId="77777777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sz w:val="28"/>
          <w:szCs w:val="28"/>
        </w:rPr>
        <w:t>Private Internet Access</w:t>
      </w:r>
    </w:p>
    <w:p w14:paraId="747B4957" w14:textId="11225BBD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sz w:val="28"/>
          <w:szCs w:val="28"/>
        </w:rPr>
        <w:t>Proton VPN</w:t>
      </w:r>
    </w:p>
    <w:p w14:paraId="6C24262A" w14:textId="33657B93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sz w:val="28"/>
          <w:szCs w:val="28"/>
        </w:rPr>
        <w:t>Atlas VPN</w:t>
      </w:r>
    </w:p>
    <w:p w14:paraId="6C21BB02" w14:textId="3E2EB295" w:rsidR="0017428C" w:rsidRDefault="0017428C" w:rsidP="0017428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7428C">
        <w:rPr>
          <w:rFonts w:ascii="Times New Roman" w:hAnsi="Times New Roman" w:cs="Times New Roman"/>
          <w:sz w:val="28"/>
          <w:szCs w:val="28"/>
        </w:rPr>
        <w:t>ESET a Avast VPN</w:t>
      </w:r>
    </w:p>
    <w:p w14:paraId="231F95EA" w14:textId="77777777" w:rsidR="0017428C" w:rsidRDefault="0017428C" w:rsidP="0017428C">
      <w:pPr>
        <w:rPr>
          <w:rFonts w:ascii="Times New Roman" w:hAnsi="Times New Roman" w:cs="Times New Roman"/>
          <w:sz w:val="28"/>
          <w:szCs w:val="28"/>
        </w:rPr>
      </w:pPr>
    </w:p>
    <w:p w14:paraId="0509D7A3" w14:textId="77777777" w:rsidR="0017428C" w:rsidRDefault="0017428C" w:rsidP="0017428C">
      <w:pPr>
        <w:keepNext/>
      </w:pPr>
      <w:r>
        <w:rPr>
          <w:noProof/>
        </w:rPr>
        <w:drawing>
          <wp:inline distT="0" distB="0" distL="0" distR="0" wp14:anchorId="01AB862F" wp14:editId="39E7CFE3">
            <wp:extent cx="2812633" cy="2202180"/>
            <wp:effectExtent l="0" t="0" r="6985" b="7620"/>
            <wp:docPr id="1082849269" name="Obrázek 10" descr="Installing and using NordVPN on Windows 10 and 11 – Live Chat, VPN Setup,  Troubleshooting | NordVPN Customer Sup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nstalling and using NordVPN on Windows 10 and 11 – Live Chat, VPN Setup,  Troubleshooting | NordVPN Customer Suppor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369" cy="220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6C82E" w14:textId="2B34B8CC" w:rsidR="0017428C" w:rsidRDefault="0017428C" w:rsidP="0008206D">
      <w:pPr>
        <w:pStyle w:val="Titulek"/>
      </w:pPr>
      <w:bookmarkStart w:id="13" w:name="_Toc192177214"/>
      <w:r>
        <w:t xml:space="preserve">Obrázek </w:t>
      </w:r>
      <w:fldSimple w:instr=" SEQ Obrázek \* ARABIC ">
        <w:r w:rsidR="00AC1BE9">
          <w:rPr>
            <w:noProof/>
          </w:rPr>
          <w:t>4</w:t>
        </w:r>
      </w:fldSimple>
      <w:r>
        <w:t>: Aplikace NordVPN</w:t>
      </w:r>
      <w:bookmarkEnd w:id="13"/>
      <w:r w:rsidR="00F93A47">
        <w:br/>
        <w:t xml:space="preserve">Zdroj: </w:t>
      </w:r>
      <w:hyperlink r:id="rId16" w:history="1">
        <w:r w:rsidR="0008206D" w:rsidRPr="00F222C9">
          <w:rPr>
            <w:rStyle w:val="Hypertextovodkaz"/>
          </w:rPr>
          <w:t>https://support.nordvpn.com/hc/en-us/articles/19472023025169-Installing-and-using-NordVPN-on-Windows-10-and-11</w:t>
        </w:r>
      </w:hyperlink>
      <w:r w:rsidR="0008206D">
        <w:t xml:space="preserve"> </w:t>
      </w:r>
    </w:p>
    <w:p w14:paraId="58775F7D" w14:textId="77777777" w:rsidR="0017428C" w:rsidRDefault="0017428C" w:rsidP="0017428C">
      <w:pPr>
        <w:keepNext/>
      </w:pPr>
      <w:r>
        <w:rPr>
          <w:noProof/>
        </w:rPr>
        <w:drawing>
          <wp:inline distT="0" distB="0" distL="0" distR="0" wp14:anchorId="1A7BBB19" wp14:editId="1253F4EC">
            <wp:extent cx="3009900" cy="2242253"/>
            <wp:effectExtent l="0" t="0" r="0" b="5715"/>
            <wp:docPr id="1413913891" name="Obrázek 9" descr="How to make sure if Surfshark VPN is working – Surfshark Customer Sup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ow to make sure if Surfshark VPN is working – Surfshark Customer Suppor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850" cy="225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D8388" w14:textId="70448718" w:rsidR="00F93A47" w:rsidRPr="00F93A47" w:rsidRDefault="0017428C" w:rsidP="00F93A47">
      <w:pPr>
        <w:pStyle w:val="Titulek"/>
      </w:pPr>
      <w:bookmarkStart w:id="14" w:name="_Toc192177215"/>
      <w:r>
        <w:t xml:space="preserve">Obrázek </w:t>
      </w:r>
      <w:fldSimple w:instr=" SEQ Obrázek \* ARABIC ">
        <w:r w:rsidR="00AC1BE9">
          <w:rPr>
            <w:noProof/>
          </w:rPr>
          <w:t>5</w:t>
        </w:r>
      </w:fldSimple>
      <w:r>
        <w:t>: Aplikace Surfshark VPN</w:t>
      </w:r>
      <w:bookmarkEnd w:id="14"/>
      <w:r w:rsidR="00F93A47">
        <w:br/>
        <w:t xml:space="preserve">Zdroj: </w:t>
      </w:r>
      <w:hyperlink r:id="rId18" w:history="1">
        <w:r w:rsidR="0008206D" w:rsidRPr="00F222C9">
          <w:rPr>
            <w:rStyle w:val="Hypertextovodkaz"/>
          </w:rPr>
          <w:t>https://support.surfshark.com/hc/en-us/articles/360003089093-How-to-make-sure-if-Surfshark-VPN-is-working</w:t>
        </w:r>
      </w:hyperlink>
      <w:r w:rsidR="0008206D">
        <w:t xml:space="preserve"> </w:t>
      </w:r>
    </w:p>
    <w:p w14:paraId="43DB9D44" w14:textId="712DFA1F" w:rsidR="0017428C" w:rsidRDefault="0008206D" w:rsidP="0017428C">
      <w:pPr>
        <w:rPr>
          <w:rFonts w:ascii="Times New Roman" w:hAnsi="Times New Roman" w:cs="Times New Roman"/>
        </w:rPr>
      </w:pPr>
      <w:bookmarkStart w:id="15" w:name="_Toc192178843"/>
      <w:r>
        <w:rPr>
          <w:rStyle w:val="Nadpis1Char"/>
        </w:rPr>
        <w:lastRenderedPageBreak/>
        <w:br/>
      </w:r>
      <w:r w:rsidR="0017428C" w:rsidRPr="00771036">
        <w:rPr>
          <w:rStyle w:val="Nadpis1Char"/>
        </w:rPr>
        <w:t>ZÁVĚR</w:t>
      </w:r>
      <w:bookmarkEnd w:id="15"/>
      <w:r w:rsidR="0017428C" w:rsidRPr="0017428C">
        <w:rPr>
          <w:rFonts w:ascii="Times New Roman" w:hAnsi="Times New Roman" w:cs="Times New Roman"/>
        </w:rPr>
        <w:br/>
        <w:t>Osobní zkušenost s používáním VPN nemám, protože jsem zatím neměl potřebu a důvod VPN využívat, ale to se může kdykoliv změnit. I když s VPN nemám zkušenost, i tak jsem si toto téma vybral, protože je extrémně zajímavé a vědět o něm něco více považuji za důležité, hlavně v dnešní době, kdy je důležité chránit svoje osobní údaje a zajistit jim jejich bezpečnost, před jakýmikoliv</w:t>
      </w:r>
      <w:r w:rsidR="00911B50">
        <w:rPr>
          <w:rFonts w:ascii="Times New Roman" w:hAnsi="Times New Roman" w:cs="Times New Roman"/>
        </w:rPr>
        <w:t xml:space="preserve"> </w:t>
      </w:r>
      <w:r w:rsidR="0017428C" w:rsidRPr="0017428C">
        <w:rPr>
          <w:rFonts w:ascii="Times New Roman" w:hAnsi="Times New Roman" w:cs="Times New Roman"/>
        </w:rPr>
        <w:t>kybernetickými útoky.</w:t>
      </w:r>
    </w:p>
    <w:p w14:paraId="3BC91449" w14:textId="77777777" w:rsidR="0017428C" w:rsidRDefault="0017428C" w:rsidP="0017428C">
      <w:pPr>
        <w:rPr>
          <w:rFonts w:ascii="Times New Roman" w:hAnsi="Times New Roman" w:cs="Times New Roman"/>
        </w:rPr>
      </w:pPr>
    </w:p>
    <w:p w14:paraId="4241BDF1" w14:textId="565A8D47" w:rsidR="006A2A64" w:rsidRDefault="00875CB2" w:rsidP="0017428C">
      <w:pPr>
        <w:rPr>
          <w:rFonts w:ascii="Times New Roman" w:hAnsi="Times New Roman" w:cs="Times New Roman"/>
          <w:sz w:val="28"/>
          <w:szCs w:val="28"/>
        </w:rPr>
      </w:pPr>
      <w:bookmarkStart w:id="16" w:name="_Toc192178844"/>
      <w:r w:rsidRPr="00771036">
        <w:rPr>
          <w:rStyle w:val="Nadpis1Char"/>
        </w:rPr>
        <w:t>ZDROJE</w:t>
      </w:r>
      <w:bookmarkEnd w:id="16"/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Pr="00875CB2">
        <w:rPr>
          <w:rFonts w:ascii="Times New Roman" w:hAnsi="Times New Roman" w:cs="Times New Roman"/>
          <w:sz w:val="28"/>
          <w:szCs w:val="28"/>
        </w:rPr>
        <w:t>Informace:</w:t>
      </w:r>
    </w:p>
    <w:p w14:paraId="21C3A47F" w14:textId="076C12F9" w:rsidR="006A2A64" w:rsidRDefault="006A2A64" w:rsidP="0017428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313693">
          <w:rPr>
            <w:rStyle w:val="Hypertextovodkaz"/>
            <w:rFonts w:ascii="Times New Roman" w:hAnsi="Times New Roman" w:cs="Times New Roman"/>
            <w:sz w:val="28"/>
            <w:szCs w:val="28"/>
          </w:rPr>
          <w:t>https://azure.microsoft.com/cs-cz/resources/cloud-computing-dictionary/what-is-vpn</w:t>
        </w:r>
      </w:hyperlink>
    </w:p>
    <w:p w14:paraId="7156F97F" w14:textId="77777777" w:rsidR="006A2A64" w:rsidRDefault="006A2A64" w:rsidP="006A2A64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7752B5CB" w14:textId="1B36E6E8" w:rsidR="006A2A64" w:rsidRPr="006A2A64" w:rsidRDefault="006A2A64" w:rsidP="006A2A64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313693">
          <w:rPr>
            <w:rStyle w:val="Hypertextovodkaz"/>
            <w:rFonts w:ascii="Times New Roman" w:hAnsi="Times New Roman" w:cs="Times New Roman"/>
            <w:sz w:val="28"/>
            <w:szCs w:val="28"/>
          </w:rPr>
          <w:t>https://www.mozilla.org/cs/products/vpn/more/what-is-a-vpn</w:t>
        </w:r>
      </w:hyperlink>
      <w:r>
        <w:rPr>
          <w:rFonts w:ascii="Times New Roman" w:hAnsi="Times New Roman" w:cs="Times New Roman"/>
          <w:sz w:val="28"/>
          <w:szCs w:val="28"/>
        </w:rPr>
        <w:br/>
      </w:r>
    </w:p>
    <w:p w14:paraId="5C6F4D10" w14:textId="369A09E0" w:rsidR="006A2A64" w:rsidRDefault="006A2A64" w:rsidP="0017428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313693">
          <w:rPr>
            <w:rStyle w:val="Hypertextovodkaz"/>
            <w:rFonts w:ascii="Times New Roman" w:hAnsi="Times New Roman" w:cs="Times New Roman"/>
            <w:sz w:val="28"/>
            <w:szCs w:val="28"/>
          </w:rPr>
          <w:t>https://www.eset.com/cz/vpn/</w:t>
        </w:r>
      </w:hyperlink>
      <w:r>
        <w:rPr>
          <w:rFonts w:ascii="Times New Roman" w:hAnsi="Times New Roman" w:cs="Times New Roman"/>
          <w:sz w:val="28"/>
          <w:szCs w:val="28"/>
        </w:rPr>
        <w:br/>
      </w:r>
    </w:p>
    <w:p w14:paraId="7C934809" w14:textId="0036C879" w:rsidR="006A2A64" w:rsidRDefault="006A2A64" w:rsidP="0017428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313693">
          <w:rPr>
            <w:rStyle w:val="Hypertextovodkaz"/>
            <w:rFonts w:ascii="Times New Roman" w:hAnsi="Times New Roman" w:cs="Times New Roman"/>
            <w:sz w:val="28"/>
            <w:szCs w:val="28"/>
          </w:rPr>
          <w:t>https://www.webhostingcentrum.cz/vpn</w:t>
        </w:r>
      </w:hyperlink>
      <w:r>
        <w:rPr>
          <w:rFonts w:ascii="Times New Roman" w:hAnsi="Times New Roman" w:cs="Times New Roman"/>
          <w:sz w:val="28"/>
          <w:szCs w:val="28"/>
        </w:rPr>
        <w:br/>
      </w:r>
    </w:p>
    <w:p w14:paraId="0EAB2BFB" w14:textId="1F94C051" w:rsidR="006A2A64" w:rsidRDefault="006A2A64" w:rsidP="0017428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313693">
          <w:rPr>
            <w:rStyle w:val="Hypertextovodkaz"/>
            <w:rFonts w:ascii="Times New Roman" w:hAnsi="Times New Roman" w:cs="Times New Roman"/>
            <w:sz w:val="28"/>
            <w:szCs w:val="28"/>
          </w:rPr>
          <w:t>https://blog.avast.com/cs/co-je-vpn-a-jak-funguje</w:t>
        </w:r>
      </w:hyperlink>
      <w:r>
        <w:rPr>
          <w:rFonts w:ascii="Times New Roman" w:hAnsi="Times New Roman" w:cs="Times New Roman"/>
          <w:sz w:val="28"/>
          <w:szCs w:val="28"/>
        </w:rPr>
        <w:br/>
      </w:r>
    </w:p>
    <w:p w14:paraId="320F237C" w14:textId="278FDF37" w:rsidR="00F97052" w:rsidRDefault="006A2A64" w:rsidP="0017428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313693">
          <w:rPr>
            <w:rStyle w:val="Hypertextovodkaz"/>
            <w:rFonts w:ascii="Times New Roman" w:hAnsi="Times New Roman" w:cs="Times New Roman"/>
            <w:sz w:val="28"/>
            <w:szCs w:val="28"/>
          </w:rPr>
          <w:t>https://chatgpt.com</w:t>
        </w:r>
      </w:hyperlink>
      <w:r w:rsidR="00F97052">
        <w:rPr>
          <w:rFonts w:ascii="Times New Roman" w:hAnsi="Times New Roman" w:cs="Times New Roman"/>
          <w:sz w:val="28"/>
          <w:szCs w:val="28"/>
        </w:rPr>
        <w:br/>
      </w:r>
    </w:p>
    <w:p w14:paraId="2AD72EA0" w14:textId="56B327EA" w:rsidR="006A2A64" w:rsidRPr="00F97052" w:rsidRDefault="006A2A64" w:rsidP="00F97052">
      <w:pPr>
        <w:rPr>
          <w:rFonts w:ascii="Times New Roman" w:hAnsi="Times New Roman" w:cs="Times New Roman"/>
          <w:sz w:val="28"/>
          <w:szCs w:val="28"/>
        </w:rPr>
      </w:pPr>
      <w:r w:rsidRPr="00F97052">
        <w:rPr>
          <w:rFonts w:ascii="Times New Roman" w:hAnsi="Times New Roman" w:cs="Times New Roman"/>
          <w:sz w:val="28"/>
          <w:szCs w:val="28"/>
        </w:rPr>
        <w:t xml:space="preserve">Ostatní zdroje: </w:t>
      </w:r>
    </w:p>
    <w:p w14:paraId="20F85AAB" w14:textId="1E95C39C" w:rsidR="006A2A64" w:rsidRPr="006A2A64" w:rsidRDefault="006A2A64" w:rsidP="006A2A64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A2A64">
        <w:rPr>
          <w:rFonts w:ascii="Times New Roman" w:hAnsi="Times New Roman" w:cs="Times New Roman"/>
          <w:sz w:val="28"/>
          <w:szCs w:val="28"/>
        </w:rPr>
        <w:t>Google obrázky</w:t>
      </w:r>
    </w:p>
    <w:sectPr w:rsidR="006A2A64" w:rsidRPr="006A2A64" w:rsidSect="005B703E">
      <w:footerReference w:type="default" r:id="rId2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6720" w14:textId="77777777" w:rsidR="007273FB" w:rsidRDefault="007273FB" w:rsidP="00F97052">
      <w:pPr>
        <w:spacing w:after="0" w:line="240" w:lineRule="auto"/>
      </w:pPr>
      <w:r>
        <w:separator/>
      </w:r>
    </w:p>
  </w:endnote>
  <w:endnote w:type="continuationSeparator" w:id="0">
    <w:p w14:paraId="1100B4FB" w14:textId="77777777" w:rsidR="007273FB" w:rsidRDefault="007273FB" w:rsidP="00F9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1928243"/>
      <w:docPartObj>
        <w:docPartGallery w:val="Page Numbers (Bottom of Page)"/>
        <w:docPartUnique/>
      </w:docPartObj>
    </w:sdtPr>
    <w:sdtContent>
      <w:p w14:paraId="4D62AE55" w14:textId="77777777" w:rsidR="005B703E" w:rsidRDefault="005B703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C6C60C" w14:textId="77777777" w:rsidR="005B703E" w:rsidRDefault="005B70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7C095" w14:textId="77777777" w:rsidR="007273FB" w:rsidRDefault="007273FB" w:rsidP="00F97052">
      <w:pPr>
        <w:spacing w:after="0" w:line="240" w:lineRule="auto"/>
      </w:pPr>
      <w:r>
        <w:separator/>
      </w:r>
    </w:p>
  </w:footnote>
  <w:footnote w:type="continuationSeparator" w:id="0">
    <w:p w14:paraId="059D9126" w14:textId="77777777" w:rsidR="007273FB" w:rsidRDefault="007273FB" w:rsidP="00F97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32770"/>
    <w:multiLevelType w:val="hybridMultilevel"/>
    <w:tmpl w:val="5DAE3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B5D"/>
    <w:multiLevelType w:val="hybridMultilevel"/>
    <w:tmpl w:val="C7C08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62841"/>
    <w:multiLevelType w:val="hybridMultilevel"/>
    <w:tmpl w:val="24D43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C67A8"/>
    <w:multiLevelType w:val="hybridMultilevel"/>
    <w:tmpl w:val="D1460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3071A"/>
    <w:multiLevelType w:val="hybridMultilevel"/>
    <w:tmpl w:val="30021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95651"/>
    <w:multiLevelType w:val="hybridMultilevel"/>
    <w:tmpl w:val="6FA0E5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243ED"/>
    <w:multiLevelType w:val="hybridMultilevel"/>
    <w:tmpl w:val="4BBCC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FD55A6"/>
    <w:multiLevelType w:val="hybridMultilevel"/>
    <w:tmpl w:val="259C3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335157">
    <w:abstractNumId w:val="0"/>
  </w:num>
  <w:num w:numId="2" w16cid:durableId="1592081806">
    <w:abstractNumId w:val="2"/>
  </w:num>
  <w:num w:numId="3" w16cid:durableId="760297958">
    <w:abstractNumId w:val="5"/>
  </w:num>
  <w:num w:numId="4" w16cid:durableId="376660827">
    <w:abstractNumId w:val="4"/>
  </w:num>
  <w:num w:numId="5" w16cid:durableId="225146585">
    <w:abstractNumId w:val="3"/>
  </w:num>
  <w:num w:numId="6" w16cid:durableId="857818397">
    <w:abstractNumId w:val="1"/>
  </w:num>
  <w:num w:numId="7" w16cid:durableId="1578326755">
    <w:abstractNumId w:val="6"/>
  </w:num>
  <w:num w:numId="8" w16cid:durableId="9443134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6F0"/>
    <w:rsid w:val="000019EC"/>
    <w:rsid w:val="000406EF"/>
    <w:rsid w:val="0008206D"/>
    <w:rsid w:val="000C09FE"/>
    <w:rsid w:val="0017428C"/>
    <w:rsid w:val="003467A9"/>
    <w:rsid w:val="004647AE"/>
    <w:rsid w:val="00512FD3"/>
    <w:rsid w:val="00521289"/>
    <w:rsid w:val="005B703E"/>
    <w:rsid w:val="0068622C"/>
    <w:rsid w:val="006A2A64"/>
    <w:rsid w:val="00701E2E"/>
    <w:rsid w:val="007273FB"/>
    <w:rsid w:val="00771036"/>
    <w:rsid w:val="008140F3"/>
    <w:rsid w:val="0086369F"/>
    <w:rsid w:val="00875CB2"/>
    <w:rsid w:val="008E050E"/>
    <w:rsid w:val="00911B50"/>
    <w:rsid w:val="00AC1BE9"/>
    <w:rsid w:val="00B00BF2"/>
    <w:rsid w:val="00B268AE"/>
    <w:rsid w:val="00C632D4"/>
    <w:rsid w:val="00CD16CA"/>
    <w:rsid w:val="00CE06F0"/>
    <w:rsid w:val="00D67775"/>
    <w:rsid w:val="00DA347D"/>
    <w:rsid w:val="00DF36F6"/>
    <w:rsid w:val="00ED07C7"/>
    <w:rsid w:val="00F425B5"/>
    <w:rsid w:val="00F93A47"/>
    <w:rsid w:val="00F9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838FA"/>
  <w15:chartTrackingRefBased/>
  <w15:docId w15:val="{1B3F303D-D977-4188-926C-A54379AB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Vojtěch Macko - Nadpis 1"/>
    <w:basedOn w:val="Normln"/>
    <w:next w:val="Normln"/>
    <w:link w:val="Nadpis1Char"/>
    <w:uiPriority w:val="9"/>
    <w:qFormat/>
    <w:rsid w:val="000406EF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b/>
      <w:color w:val="000000" w:themeColor="text1"/>
      <w:sz w:val="36"/>
      <w:szCs w:val="40"/>
    </w:rPr>
  </w:style>
  <w:style w:type="paragraph" w:styleId="Nadpis2">
    <w:name w:val="heading 2"/>
    <w:aliases w:val="Vojtěch Macko - Nadpis 2"/>
    <w:basedOn w:val="Normln"/>
    <w:next w:val="Normln"/>
    <w:link w:val="Nadpis2Char"/>
    <w:uiPriority w:val="9"/>
    <w:unhideWhenUsed/>
    <w:qFormat/>
    <w:rsid w:val="000406EF"/>
    <w:pPr>
      <w:keepNext/>
      <w:keepLines/>
      <w:spacing w:before="160" w:after="80"/>
      <w:outlineLvl w:val="1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E06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06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06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06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06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06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06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ojtěch Macko - Nadpis 1 Char"/>
    <w:basedOn w:val="Standardnpsmoodstavce"/>
    <w:link w:val="Nadpis1"/>
    <w:uiPriority w:val="9"/>
    <w:rsid w:val="000406EF"/>
    <w:rPr>
      <w:rFonts w:ascii="Times New Roman" w:eastAsiaTheme="majorEastAsia" w:hAnsi="Times New Roman" w:cstheme="majorBidi"/>
      <w:b/>
      <w:color w:val="000000" w:themeColor="text1"/>
      <w:sz w:val="36"/>
      <w:szCs w:val="40"/>
    </w:rPr>
  </w:style>
  <w:style w:type="character" w:customStyle="1" w:styleId="Nadpis2Char">
    <w:name w:val="Nadpis 2 Char"/>
    <w:aliases w:val="Vojtěch Macko - Nadpis 2 Char"/>
    <w:basedOn w:val="Standardnpsmoodstavce"/>
    <w:link w:val="Nadpis2"/>
    <w:uiPriority w:val="9"/>
    <w:rsid w:val="000406EF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E06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06F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06F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06F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06F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06F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06F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E06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E06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E06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E06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E06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E06F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E06F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E06F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E06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E06F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E06F0"/>
    <w:rPr>
      <w:b/>
      <w:bCs/>
      <w:smallCaps/>
      <w:color w:val="0F4761" w:themeColor="accent1" w:themeShade="BF"/>
      <w:spacing w:val="5"/>
    </w:rPr>
  </w:style>
  <w:style w:type="paragraph" w:styleId="Titulek">
    <w:name w:val="caption"/>
    <w:basedOn w:val="Normln"/>
    <w:next w:val="Normln"/>
    <w:uiPriority w:val="35"/>
    <w:unhideWhenUsed/>
    <w:qFormat/>
    <w:rsid w:val="00CE06F0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75CB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75CB2"/>
    <w:rPr>
      <w:color w:val="605E5C"/>
      <w:shd w:val="clear" w:color="auto" w:fill="E1DFDD"/>
    </w:rPr>
  </w:style>
  <w:style w:type="paragraph" w:styleId="Seznamobrzk">
    <w:name w:val="table of figures"/>
    <w:basedOn w:val="Normln"/>
    <w:next w:val="Normln"/>
    <w:uiPriority w:val="99"/>
    <w:unhideWhenUsed/>
    <w:rsid w:val="00F97052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F9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7052"/>
  </w:style>
  <w:style w:type="paragraph" w:styleId="Zpat">
    <w:name w:val="footer"/>
    <w:basedOn w:val="Normln"/>
    <w:link w:val="ZpatChar"/>
    <w:uiPriority w:val="99"/>
    <w:unhideWhenUsed/>
    <w:rsid w:val="00F9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7052"/>
  </w:style>
  <w:style w:type="paragraph" w:styleId="Nadpisobsahu">
    <w:name w:val="TOC Heading"/>
    <w:basedOn w:val="Nadpis1"/>
    <w:next w:val="Normln"/>
    <w:uiPriority w:val="39"/>
    <w:unhideWhenUsed/>
    <w:qFormat/>
    <w:rsid w:val="00771036"/>
    <w:pPr>
      <w:spacing w:before="240" w:after="0" w:line="259" w:lineRule="auto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77103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71036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hatgpt.com" TargetMode="External"/><Relationship Id="rId18" Type="http://schemas.openxmlformats.org/officeDocument/2006/relationships/hyperlink" Target="https://support.surfshark.com/hc/en-us/articles/360003089093-How-to-make-sure-if-Surfshark-VPN-is-workin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eset.com/cz/vpn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upport.nordvpn.com/hc/en-us/articles/19472023025169-Installing-and-using-NordVPN-on-Windows-10-and-11" TargetMode="External"/><Relationship Id="rId20" Type="http://schemas.openxmlformats.org/officeDocument/2006/relationships/hyperlink" Target="https://www.mozilla.org/cs/products/vpn/more/what-is-a-vp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lza.cz/slovnik/co-je-vpn" TargetMode="External"/><Relationship Id="rId24" Type="http://schemas.openxmlformats.org/officeDocument/2006/relationships/hyperlink" Target="https://chatgpt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s://blog.avast.com/cs/co-je-vpn-a-jak-funguje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azure.microsoft.com/cs-cz/resources/cloud-computing-dictionary/what-is-vp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udeamus.cz/fakulty/detail-fakulty/facultyHash:0174f7ab9e3323106b9b3fdb0b14516e" TargetMode="External"/><Relationship Id="rId14" Type="http://schemas.openxmlformats.org/officeDocument/2006/relationships/hyperlink" Target="https://chatgpt.com" TargetMode="External"/><Relationship Id="rId22" Type="http://schemas.openxmlformats.org/officeDocument/2006/relationships/hyperlink" Target="https://www.webhostingcentrum.cz/vp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4E004-E695-436E-AB40-3850C88D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1545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Macko</dc:creator>
  <cp:keywords/>
  <dc:description/>
  <cp:lastModifiedBy>Vojtěch Macko</cp:lastModifiedBy>
  <cp:revision>12</cp:revision>
  <cp:lastPrinted>2025-03-07T15:29:00Z</cp:lastPrinted>
  <dcterms:created xsi:type="dcterms:W3CDTF">2025-03-06T16:11:00Z</dcterms:created>
  <dcterms:modified xsi:type="dcterms:W3CDTF">2025-03-07T15:29:00Z</dcterms:modified>
</cp:coreProperties>
</file>